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ch.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subd.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5B69C8" w:rsidRDefault="005B69C8">
      <w:pPr>
        <w:sectPr w:rsidR="005B69C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bookmarkStart w:id="1" w:name="_GoBack"/>
      <w:bookmarkEnd w:id="1"/>
    </w:p>
    <w:p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rsidR="00F04B08" w:rsidRPr="005B69C8" w:rsidRDefault="00F04B08">
            <w:pPr>
              <w:pStyle w:val="Header"/>
              <w:jc w:val="center"/>
              <w:rPr>
                <w:sz w:val="20"/>
                <w:szCs w:val="20"/>
              </w:rPr>
            </w:pPr>
            <w:r w:rsidRPr="005B69C8">
              <w:rPr>
                <w:sz w:val="20"/>
                <w:szCs w:val="20"/>
              </w:rPr>
              <w:t>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subd.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rsidR="00F04B08" w:rsidRPr="005B69C8" w:rsidRDefault="00F04B08">
            <w:pPr>
              <w:jc w:val="center"/>
              <w:rPr>
                <w:sz w:val="20"/>
                <w:szCs w:val="20"/>
              </w:rPr>
            </w:pPr>
            <w:r w:rsidRPr="005B69C8">
              <w:rPr>
                <w:sz w:val="20"/>
                <w:szCs w:val="20"/>
              </w:rPr>
              <w:t>subd.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subd.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r w:rsidRPr="005B69C8">
              <w:rPr>
                <w:sz w:val="20"/>
                <w:szCs w:val="20"/>
              </w:rPr>
              <w:t>subd.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to pay, redeem, or defease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t>subd.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305185" w:rsidRDefault="00305185">
      <w:pPr>
        <w:rPr>
          <w:sz w:val="16"/>
          <w:szCs w:val="16"/>
        </w:rPr>
      </w:pPr>
      <w:r>
        <w:rPr>
          <w:sz w:val="16"/>
          <w:szCs w:val="16"/>
        </w:rPr>
        <w:br w:type="page"/>
      </w:r>
    </w:p>
    <w:p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subd. 6;</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rsidR="00F04B08" w:rsidRPr="005B69C8" w:rsidRDefault="00F04B08">
            <w:pPr>
              <w:pStyle w:val="Header"/>
              <w:jc w:val="center"/>
              <w:rPr>
                <w:sz w:val="20"/>
                <w:szCs w:val="20"/>
              </w:rPr>
            </w:pPr>
            <w:r w:rsidRPr="005B69C8">
              <w:rPr>
                <w:sz w:val="20"/>
                <w:szCs w:val="20"/>
              </w:rPr>
              <w:t>subd.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subd. 4g, para. (b); </w:t>
            </w:r>
          </w:p>
          <w:p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E33EB3" w:rsidRPr="005B69C8" w:rsidRDefault="00E33EB3" w:rsidP="00871D82">
            <w:pPr>
              <w:jc w:val="center"/>
              <w:rPr>
                <w:sz w:val="20"/>
                <w:szCs w:val="20"/>
              </w:rPr>
            </w:pPr>
            <w:r w:rsidRPr="005B69C8">
              <w:rPr>
                <w:sz w:val="20"/>
                <w:szCs w:val="20"/>
              </w:rPr>
              <w:t xml:space="preserve">subd.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subd.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subd. 2b (insurance continuation); and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r w:rsidRPr="005B69C8">
              <w:rPr>
                <w:sz w:val="20"/>
                <w:szCs w:val="20"/>
              </w:rPr>
              <w:t>subd.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subd.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subd.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F41C1F" w:rsidRDefault="00F41C1F">
      <w:pPr>
        <w:rPr>
          <w:sz w:val="16"/>
          <w:szCs w:val="16"/>
        </w:rPr>
      </w:pPr>
      <w:r>
        <w:rPr>
          <w:sz w:val="16"/>
          <w:szCs w:val="16"/>
        </w:rPr>
        <w:br w:type="page"/>
      </w:r>
    </w:p>
    <w:p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Examples are:</w:t>
            </w:r>
          </w:p>
          <w:p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postclosure;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subds. 2</w:t>
            </w:r>
          </w:p>
          <w:p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subd.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subd.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subd.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527DE" w:rsidRDefault="004527DE">
      <w:r>
        <w:br w:type="page"/>
      </w:r>
    </w:p>
    <w:p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i.</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764BC">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7764BC" w:rsidRPr="005B69C8" w:rsidTr="007764BC">
        <w:trPr>
          <w:cantSplit/>
        </w:trPr>
        <w:tc>
          <w:tcPr>
            <w:tcW w:w="10795" w:type="dxa"/>
            <w:gridSpan w:val="12"/>
            <w:tcBorders>
              <w:top w:val="single" w:sz="4" w:space="0" w:color="auto"/>
              <w:bottom w:val="single" w:sz="4" w:space="0" w:color="auto"/>
            </w:tcBorders>
          </w:tcPr>
          <w:p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subd.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7764BC" w:rsidRDefault="007764BC">
      <w:r>
        <w:br w:type="page"/>
      </w:r>
    </w:p>
    <w:p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p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rsidTr="00EA4796">
        <w:trPr>
          <w:cantSplit/>
        </w:trPr>
        <w:tc>
          <w:tcPr>
            <w:tcW w:w="1247" w:type="dxa"/>
            <w:tcBorders>
              <w:top w:val="single" w:sz="4" w:space="0" w:color="auto"/>
              <w:left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unallotment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rsidR="00B827CA" w:rsidRDefault="00B827CA" w:rsidP="00B827CA">
            <w:pPr>
              <w:pStyle w:val="Header"/>
              <w:ind w:hanging="13"/>
              <w:rPr>
                <w:sz w:val="20"/>
                <w:szCs w:val="20"/>
                <w:u w:val="single"/>
              </w:rPr>
            </w:pPr>
            <w:r w:rsidRPr="002E2A20">
              <w:rPr>
                <w:sz w:val="20"/>
                <w:szCs w:val="20"/>
              </w:rPr>
              <w:t>subd.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EA4796">
        <w:trPr>
          <w:cantSplit/>
        </w:trPr>
        <w:tc>
          <w:tcPr>
            <w:tcW w:w="1247" w:type="dxa"/>
            <w:tcBorders>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subd.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52F37" w:rsidRPr="0079033C" w:rsidTr="00443D9F">
        <w:trPr>
          <w:cantSplit/>
        </w:trPr>
        <w:tc>
          <w:tcPr>
            <w:tcW w:w="1297" w:type="dxa"/>
            <w:tcBorders>
              <w:top w:val="single" w:sz="4" w:space="0" w:color="auto"/>
              <w:left w:val="single" w:sz="4" w:space="0" w:color="auto"/>
              <w:bottom w:val="single" w:sz="4" w:space="0" w:color="auto"/>
            </w:tcBorders>
          </w:tcPr>
          <w:p w:rsidR="00652F37" w:rsidRPr="0079033C" w:rsidRDefault="00652F37">
            <w:pPr>
              <w:pStyle w:val="Header"/>
              <w:rPr>
                <w:sz w:val="20"/>
                <w:szCs w:val="20"/>
              </w:rPr>
            </w:pPr>
          </w:p>
        </w:tc>
        <w:tc>
          <w:tcPr>
            <w:tcW w:w="467" w:type="dxa"/>
            <w:tcBorders>
              <w:top w:val="single" w:sz="4" w:space="0" w:color="auto"/>
              <w:bottom w:val="single" w:sz="4" w:space="0" w:color="auto"/>
            </w:tcBorders>
          </w:tcPr>
          <w:p w:rsidR="00652F37" w:rsidRPr="0079033C" w:rsidRDefault="00652F37">
            <w:pPr>
              <w:pStyle w:val="Header"/>
              <w:rPr>
                <w:sz w:val="20"/>
                <w:szCs w:val="20"/>
              </w:rPr>
            </w:pPr>
          </w:p>
        </w:tc>
        <w:tc>
          <w:tcPr>
            <w:tcW w:w="504" w:type="dxa"/>
            <w:tcBorders>
              <w:top w:val="single" w:sz="4" w:space="0" w:color="auto"/>
              <w:bottom w:val="single" w:sz="4" w:space="0" w:color="auto"/>
            </w:tcBorders>
          </w:tcPr>
          <w:p w:rsidR="00652F37" w:rsidRPr="0079033C" w:rsidRDefault="00652F37">
            <w:pPr>
              <w:pStyle w:val="Header"/>
              <w:rPr>
                <w:sz w:val="20"/>
                <w:szCs w:val="20"/>
              </w:rPr>
            </w:pPr>
          </w:p>
        </w:tc>
        <w:tc>
          <w:tcPr>
            <w:tcW w:w="6384" w:type="dxa"/>
            <w:tcBorders>
              <w:top w:val="single" w:sz="4" w:space="0" w:color="auto"/>
              <w:bottom w:val="single" w:sz="4" w:space="0" w:color="auto"/>
            </w:tcBorders>
          </w:tcPr>
          <w:p w:rsidR="00652F37" w:rsidRPr="0079033C" w:rsidRDefault="00652F37">
            <w:pPr>
              <w:pStyle w:val="Header"/>
              <w:rPr>
                <w:sz w:val="20"/>
                <w:szCs w:val="20"/>
              </w:rPr>
            </w:pPr>
          </w:p>
        </w:tc>
        <w:tc>
          <w:tcPr>
            <w:tcW w:w="610" w:type="dxa"/>
            <w:tcBorders>
              <w:top w:val="single" w:sz="4" w:space="0" w:color="auto"/>
              <w:bottom w:val="single" w:sz="4" w:space="0" w:color="auto"/>
            </w:tcBorders>
          </w:tcPr>
          <w:p w:rsidR="00652F37" w:rsidRPr="0079033C" w:rsidRDefault="00652F37">
            <w:pPr>
              <w:pStyle w:val="Header"/>
              <w:rPr>
                <w:sz w:val="20"/>
                <w:szCs w:val="20"/>
              </w:rPr>
            </w:pPr>
          </w:p>
        </w:tc>
        <w:tc>
          <w:tcPr>
            <w:tcW w:w="501" w:type="dxa"/>
            <w:tcBorders>
              <w:top w:val="single" w:sz="4" w:space="0" w:color="auto"/>
              <w:bottom w:val="single" w:sz="4" w:space="0" w:color="auto"/>
            </w:tcBorders>
          </w:tcPr>
          <w:p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rsidR="00652F37" w:rsidRPr="0079033C" w:rsidRDefault="00652F37">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0A" w:rsidRDefault="00436E0A">
      <w:r>
        <w:separator/>
      </w:r>
    </w:p>
  </w:endnote>
  <w:endnote w:type="continuationSeparator" w:id="0">
    <w:p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Pr="005B69C8" w:rsidRDefault="00436E0A" w:rsidP="00013854">
    <w:pPr>
      <w:pStyle w:val="Footer"/>
      <w:tabs>
        <w:tab w:val="clear" w:pos="4320"/>
        <w:tab w:val="clear" w:pos="8640"/>
        <w:tab w:val="center" w:pos="5220"/>
      </w:tabs>
      <w:rPr>
        <w:sz w:val="20"/>
        <w:szCs w:val="20"/>
      </w:rPr>
    </w:pPr>
    <w:r>
      <w:rPr>
        <w:sz w:val="20"/>
        <w:szCs w:val="20"/>
      </w:rPr>
      <w:t>1</w:t>
    </w:r>
    <w:r w:rsidR="00645A7B">
      <w:rPr>
        <w:sz w:val="20"/>
        <w:szCs w:val="20"/>
      </w:rPr>
      <w:t>2</w:t>
    </w:r>
    <w:r>
      <w:rPr>
        <w:sz w:val="20"/>
        <w:szCs w:val="20"/>
      </w:rPr>
      <w:t>/201</w:t>
    </w:r>
    <w:r w:rsidR="00645A7B">
      <w:rPr>
        <w:sz w:val="20"/>
        <w:szCs w:val="20"/>
      </w:rPr>
      <w:t>9</w:t>
    </w:r>
    <w:r>
      <w:rPr>
        <w:sz w:val="20"/>
        <w:szCs w:val="20"/>
      </w:rPr>
      <w:t xml:space="preserve">     Counties</w:t>
    </w:r>
    <w:r w:rsidRPr="00F04B08">
      <w:rPr>
        <w:sz w:val="20"/>
        <w:szCs w:val="20"/>
      </w:rPr>
      <w:tab/>
    </w:r>
    <w:r w:rsidRPr="005B69C8">
      <w:rPr>
        <w:sz w:val="20"/>
        <w:szCs w:val="20"/>
      </w:rPr>
      <w:t>3-</w:t>
    </w:r>
    <w:r w:rsidRPr="005B69C8">
      <w:rPr>
        <w:rStyle w:val="PageNumber"/>
        <w:sz w:val="20"/>
        <w:szCs w:val="20"/>
      </w:rPr>
      <w:fldChar w:fldCharType="begin"/>
    </w:r>
    <w:r w:rsidRPr="005B69C8">
      <w:rPr>
        <w:rStyle w:val="PageNumber"/>
        <w:sz w:val="20"/>
        <w:szCs w:val="20"/>
      </w:rPr>
      <w:instrText xml:space="preserve"> PAGE </w:instrText>
    </w:r>
    <w:r w:rsidRPr="005B69C8">
      <w:rPr>
        <w:rStyle w:val="PageNumber"/>
        <w:sz w:val="20"/>
        <w:szCs w:val="20"/>
      </w:rPr>
      <w:fldChar w:fldCharType="separate"/>
    </w:r>
    <w:r w:rsidR="00645A7B">
      <w:rPr>
        <w:rStyle w:val="PageNumber"/>
        <w:noProof/>
        <w:sz w:val="20"/>
        <w:szCs w:val="20"/>
      </w:rPr>
      <w:t>2</w:t>
    </w:r>
    <w:r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0A" w:rsidRDefault="00436E0A">
      <w:r>
        <w:separator/>
      </w:r>
    </w:p>
  </w:footnote>
  <w:footnote w:type="continuationSeparator" w:id="0">
    <w:p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rsidTr="008E0053">
      <w:trPr>
        <w:cantSplit/>
      </w:trPr>
      <w:tc>
        <w:tcPr>
          <w:tcW w:w="1188"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r w:rsidRPr="005B69C8">
            <w:rPr>
              <w:sz w:val="20"/>
              <w:szCs w:val="20"/>
            </w:rPr>
            <w:t>Workpaper</w:t>
          </w:r>
        </w:p>
        <w:p w:rsidR="00436E0A" w:rsidRPr="005B69C8" w:rsidRDefault="00436E0A" w:rsidP="00EF56C2">
          <w:pPr>
            <w:pStyle w:val="Header"/>
            <w:jc w:val="center"/>
            <w:rPr>
              <w:sz w:val="20"/>
              <w:szCs w:val="20"/>
            </w:rPr>
          </w:pPr>
          <w:r w:rsidRPr="005B69C8">
            <w:rPr>
              <w:sz w:val="20"/>
              <w:szCs w:val="20"/>
            </w:rPr>
            <w:t>Reference</w:t>
          </w:r>
        </w:p>
      </w:tc>
    </w:tr>
  </w:tbl>
  <w:p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9937"/>
    <o:shapelayout v:ext="edit">
      <o:idmap v:ext="edit" data="1"/>
    </o:shapelayout>
  </w:shapeDefaults>
  <w:decimalSymbol w:val="."/>
  <w:listSeparator w:val=","/>
  <w14:docId w14:val="7237626E"/>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9</Pages>
  <Words>2803</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13</cp:revision>
  <cp:lastPrinted>2020-01-02T22:52:00Z</cp:lastPrinted>
  <dcterms:created xsi:type="dcterms:W3CDTF">2017-12-20T22:00:00Z</dcterms:created>
  <dcterms:modified xsi:type="dcterms:W3CDTF">2020-01-02T22:53:00Z</dcterms:modified>
</cp:coreProperties>
</file>